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E2" w:rsidRPr="00143C41" w:rsidRDefault="00702712" w:rsidP="00032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25.5pt;margin-top:12pt;width:174.75pt;height:12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weggIAABA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" stroked="f">
            <v:textbox>
              <w:txbxContent>
                <w:p w:rsidR="00F716E2" w:rsidRPr="00B756E0" w:rsidRDefault="00F716E2" w:rsidP="00F716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B756E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P210/3</w:t>
                  </w:r>
                </w:p>
                <w:p w:rsidR="000449D7" w:rsidRDefault="00F716E2" w:rsidP="000449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B756E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HISTORY</w:t>
                  </w:r>
                </w:p>
                <w:p w:rsidR="005768FD" w:rsidRDefault="005768FD" w:rsidP="00F716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(EUROPEAN HISTORY)</w:t>
                  </w:r>
                </w:p>
                <w:p w:rsidR="00DC0150" w:rsidRPr="00DC0150" w:rsidRDefault="00DC0150" w:rsidP="00DC01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C0150">
                    <w:rPr>
                      <w:rFonts w:ascii="Times New Roman" w:hAnsi="Times New Roman" w:cs="Times New Roman"/>
                      <w:sz w:val="26"/>
                      <w:szCs w:val="26"/>
                    </w:rPr>
                    <w:t>Paper 3</w:t>
                  </w:r>
                </w:p>
                <w:p w:rsidR="00F716E2" w:rsidRPr="00B756E0" w:rsidRDefault="00143356" w:rsidP="0014335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5B2FE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XXXXXXXXXXXX</w:t>
                  </w:r>
                </w:p>
                <w:p w:rsidR="00F716E2" w:rsidRPr="00B756E0" w:rsidRDefault="00F716E2" w:rsidP="00F716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756E0">
                    <w:rPr>
                      <w:rFonts w:ascii="Times New Roman" w:hAnsi="Times New Roman" w:cs="Times New Roman"/>
                      <w:sz w:val="26"/>
                      <w:szCs w:val="26"/>
                    </w:rPr>
                    <w:t>3 hours</w:t>
                  </w:r>
                </w:p>
                <w:p w:rsidR="00F716E2" w:rsidRPr="006F66CC" w:rsidRDefault="00F716E2" w:rsidP="00F716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16E2" w:rsidRDefault="00F716E2" w:rsidP="00F716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16E2" w:rsidRDefault="00F716E2" w:rsidP="00F716E2"/>
              </w:txbxContent>
            </v:textbox>
          </v:shape>
        </w:pict>
      </w: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4F4" w:rsidRPr="00143C41" w:rsidRDefault="009744F4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4F4" w:rsidRPr="00143C41" w:rsidRDefault="009744F4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3348" w:rsidRPr="00143C41" w:rsidRDefault="00C33348" w:rsidP="00F71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6E2" w:rsidRPr="00143C41" w:rsidRDefault="005B2FEA" w:rsidP="001764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XXXXXXXXXXXXXXXXXXXXXXXXXXXXXX</w:t>
      </w:r>
    </w:p>
    <w:p w:rsidR="001764AF" w:rsidRPr="00143C41" w:rsidRDefault="001764AF" w:rsidP="001764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C41">
        <w:rPr>
          <w:rFonts w:ascii="Times New Roman" w:hAnsi="Times New Roman" w:cs="Times New Roman"/>
          <w:b/>
          <w:sz w:val="28"/>
          <w:szCs w:val="28"/>
        </w:rPr>
        <w:t>Uganda Advanced Certificate of Education</w:t>
      </w: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C41">
        <w:rPr>
          <w:rFonts w:ascii="Times New Roman" w:hAnsi="Times New Roman" w:cs="Times New Roman"/>
          <w:sz w:val="28"/>
          <w:szCs w:val="28"/>
        </w:rPr>
        <w:t>HISTORY</w:t>
      </w: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C41">
        <w:rPr>
          <w:rFonts w:ascii="Times New Roman" w:hAnsi="Times New Roman" w:cs="Times New Roman"/>
          <w:b/>
          <w:sz w:val="28"/>
          <w:szCs w:val="28"/>
        </w:rPr>
        <w:t>Paper 3</w:t>
      </w:r>
    </w:p>
    <w:p w:rsidR="00F716E2" w:rsidRPr="00143C41" w:rsidRDefault="00702712" w:rsidP="00F716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712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2" style="position:absolute;left:0;text-align:left;margin-left:-86.25pt;margin-top:11.75pt;width:65.25pt;height:11.25pt;z-index:251666432" fillcolor="black [3213]"/>
        </w:pict>
      </w: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3C41">
        <w:rPr>
          <w:rFonts w:ascii="Times New Roman" w:hAnsi="Times New Roman" w:cs="Times New Roman"/>
          <w:sz w:val="28"/>
          <w:szCs w:val="28"/>
        </w:rPr>
        <w:t>(EUROPEAN HISTORY</w:t>
      </w:r>
      <w:r w:rsidR="00C73EC7" w:rsidRPr="00143C41">
        <w:rPr>
          <w:rFonts w:ascii="Times New Roman" w:hAnsi="Times New Roman" w:cs="Times New Roman"/>
          <w:sz w:val="28"/>
          <w:szCs w:val="28"/>
        </w:rPr>
        <w:t xml:space="preserve"> 1789 - 1970</w:t>
      </w:r>
      <w:r w:rsidRPr="00143C41">
        <w:rPr>
          <w:rFonts w:ascii="Times New Roman" w:hAnsi="Times New Roman" w:cs="Times New Roman"/>
          <w:sz w:val="28"/>
          <w:szCs w:val="28"/>
        </w:rPr>
        <w:t>)</w:t>
      </w: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C41">
        <w:rPr>
          <w:rFonts w:ascii="Times New Roman" w:hAnsi="Times New Roman" w:cs="Times New Roman"/>
          <w:b/>
          <w:sz w:val="28"/>
          <w:szCs w:val="28"/>
        </w:rPr>
        <w:t>3 hours</w:t>
      </w: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3C41">
        <w:rPr>
          <w:rFonts w:ascii="Times New Roman" w:hAnsi="Times New Roman" w:cs="Times New Roman"/>
          <w:b/>
          <w:sz w:val="28"/>
          <w:szCs w:val="28"/>
        </w:rPr>
        <w:t xml:space="preserve">INSTRUCTIONS TO CANDIDATES: </w:t>
      </w: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3C41">
        <w:rPr>
          <w:rFonts w:ascii="Times New Roman" w:hAnsi="Times New Roman" w:cs="Times New Roman"/>
          <w:sz w:val="28"/>
          <w:szCs w:val="28"/>
        </w:rPr>
        <w:t xml:space="preserve">Answer </w:t>
      </w:r>
      <w:r w:rsidR="00F0467F" w:rsidRPr="00143C41">
        <w:rPr>
          <w:rFonts w:ascii="Times New Roman" w:hAnsi="Times New Roman" w:cs="Times New Roman"/>
          <w:b/>
          <w:sz w:val="28"/>
          <w:szCs w:val="28"/>
        </w:rPr>
        <w:t xml:space="preserve">FOUR </w:t>
      </w:r>
      <w:r w:rsidRPr="00143C41">
        <w:rPr>
          <w:rFonts w:ascii="Times New Roman" w:hAnsi="Times New Roman" w:cs="Times New Roman"/>
          <w:sz w:val="28"/>
          <w:szCs w:val="28"/>
        </w:rPr>
        <w:t>questions only.</w:t>
      </w: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3C41">
        <w:rPr>
          <w:rFonts w:ascii="Times New Roman" w:hAnsi="Times New Roman" w:cs="Times New Roman"/>
          <w:b/>
          <w:sz w:val="28"/>
          <w:szCs w:val="28"/>
        </w:rPr>
        <w:t xml:space="preserve">All </w:t>
      </w:r>
      <w:r w:rsidRPr="00143C41">
        <w:rPr>
          <w:rFonts w:ascii="Times New Roman" w:hAnsi="Times New Roman" w:cs="Times New Roman"/>
          <w:sz w:val="28"/>
          <w:szCs w:val="28"/>
        </w:rPr>
        <w:t>questions carry equal marks.</w:t>
      </w: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3C41">
        <w:rPr>
          <w:rFonts w:ascii="Times New Roman" w:hAnsi="Times New Roman" w:cs="Times New Roman"/>
          <w:sz w:val="28"/>
          <w:szCs w:val="28"/>
        </w:rPr>
        <w:t xml:space="preserve">Any additional question(s) will </w:t>
      </w:r>
      <w:r w:rsidRPr="00143C41">
        <w:rPr>
          <w:rFonts w:ascii="Times New Roman" w:hAnsi="Times New Roman" w:cs="Times New Roman"/>
          <w:b/>
          <w:sz w:val="28"/>
          <w:szCs w:val="28"/>
        </w:rPr>
        <w:t>not</w:t>
      </w:r>
      <w:r w:rsidRPr="00143C41">
        <w:rPr>
          <w:rFonts w:ascii="Times New Roman" w:hAnsi="Times New Roman" w:cs="Times New Roman"/>
          <w:sz w:val="28"/>
          <w:szCs w:val="28"/>
        </w:rPr>
        <w:t xml:space="preserve"> be marked.</w:t>
      </w: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E2" w:rsidRPr="00143C41" w:rsidRDefault="00F716E2" w:rsidP="00F716E2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F716E2" w:rsidRPr="00143C41" w:rsidSect="00430A9D">
          <w:footerReference w:type="default" r:id="rId7"/>
          <w:footerReference w:type="first" r:id="rId8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A40D2F" w:rsidRPr="00143C41" w:rsidRDefault="00A40D2F" w:rsidP="00A40D2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5297F" w:rsidRPr="00143C41" w:rsidRDefault="004441EE" w:rsidP="00F5297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 far was the French weak economy responsible for the outbreak of the 1789 French revolution?</w:t>
      </w:r>
      <w:r w:rsidR="00295C38" w:rsidRPr="00295C38">
        <w:rPr>
          <w:rFonts w:ascii="Times New Roman" w:hAnsi="Times New Roman" w:cs="Times New Roman"/>
          <w:sz w:val="28"/>
          <w:szCs w:val="26"/>
        </w:rPr>
        <w:t xml:space="preserve"> </w:t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 w:rsidRPr="00DD3C03">
        <w:rPr>
          <w:rFonts w:ascii="Times New Roman" w:hAnsi="Times New Roman" w:cs="Times New Roman"/>
          <w:sz w:val="28"/>
          <w:szCs w:val="26"/>
        </w:rPr>
        <w:t>(</w:t>
      </w:r>
      <w:r w:rsidR="00295C38"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="00295C38" w:rsidRPr="00DD3C03">
        <w:rPr>
          <w:rFonts w:ascii="Times New Roman" w:hAnsi="Times New Roman" w:cs="Times New Roman"/>
          <w:sz w:val="28"/>
          <w:szCs w:val="26"/>
        </w:rPr>
        <w:t>)</w:t>
      </w:r>
    </w:p>
    <w:p w:rsidR="00F0467F" w:rsidRPr="00143C41" w:rsidRDefault="00F0467F" w:rsidP="00F0467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467F" w:rsidRPr="00143C41" w:rsidRDefault="00F0467F" w:rsidP="00F5297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143C41">
        <w:rPr>
          <w:rFonts w:ascii="Times New Roman" w:hAnsi="Times New Roman" w:cs="Times New Roman"/>
          <w:sz w:val="28"/>
          <w:szCs w:val="28"/>
        </w:rPr>
        <w:t>“</w:t>
      </w:r>
      <w:r w:rsidR="00550192">
        <w:rPr>
          <w:rFonts w:ascii="Times New Roman" w:hAnsi="Times New Roman" w:cs="Times New Roman"/>
          <w:sz w:val="28"/>
          <w:szCs w:val="28"/>
        </w:rPr>
        <w:t>The Vienna meeting of 1814 was primarily called to solve Napoleonic problems in Europe”. Discuss</w:t>
      </w:r>
      <w:r w:rsidR="00295C38">
        <w:rPr>
          <w:rFonts w:ascii="Times New Roman" w:hAnsi="Times New Roman" w:cs="Times New Roman"/>
          <w:sz w:val="28"/>
          <w:szCs w:val="28"/>
        </w:rPr>
        <w:tab/>
      </w:r>
      <w:r w:rsidR="00295C38">
        <w:rPr>
          <w:rFonts w:ascii="Times New Roman" w:hAnsi="Times New Roman" w:cs="Times New Roman"/>
          <w:sz w:val="28"/>
          <w:szCs w:val="28"/>
        </w:rPr>
        <w:tab/>
      </w:r>
      <w:r w:rsidR="00295C38">
        <w:rPr>
          <w:rFonts w:ascii="Times New Roman" w:hAnsi="Times New Roman" w:cs="Times New Roman"/>
          <w:sz w:val="28"/>
          <w:szCs w:val="28"/>
        </w:rPr>
        <w:tab/>
      </w:r>
      <w:r w:rsidR="00295C38">
        <w:rPr>
          <w:rFonts w:ascii="Times New Roman" w:hAnsi="Times New Roman" w:cs="Times New Roman"/>
          <w:sz w:val="28"/>
          <w:szCs w:val="28"/>
        </w:rPr>
        <w:tab/>
      </w:r>
      <w:r w:rsidR="00295C38">
        <w:rPr>
          <w:rFonts w:ascii="Times New Roman" w:hAnsi="Times New Roman" w:cs="Times New Roman"/>
          <w:sz w:val="28"/>
          <w:szCs w:val="28"/>
        </w:rPr>
        <w:tab/>
      </w:r>
      <w:r w:rsidR="00295C38">
        <w:rPr>
          <w:rFonts w:ascii="Times New Roman" w:hAnsi="Times New Roman" w:cs="Times New Roman"/>
          <w:sz w:val="28"/>
          <w:szCs w:val="28"/>
        </w:rPr>
        <w:tab/>
      </w:r>
      <w:r w:rsidR="00295C38" w:rsidRPr="00DD3C03">
        <w:rPr>
          <w:rFonts w:ascii="Times New Roman" w:hAnsi="Times New Roman" w:cs="Times New Roman"/>
          <w:sz w:val="28"/>
          <w:szCs w:val="26"/>
        </w:rPr>
        <w:t>(</w:t>
      </w:r>
      <w:r w:rsidR="00295C38"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="00295C38" w:rsidRPr="00DD3C03">
        <w:rPr>
          <w:rFonts w:ascii="Times New Roman" w:hAnsi="Times New Roman" w:cs="Times New Roman"/>
          <w:sz w:val="28"/>
          <w:szCs w:val="26"/>
        </w:rPr>
        <w:t>)</w:t>
      </w:r>
    </w:p>
    <w:p w:rsidR="00F0467F" w:rsidRPr="00143C41" w:rsidRDefault="00F0467F" w:rsidP="00F0467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0467F" w:rsidRPr="00143C41" w:rsidRDefault="002B2391" w:rsidP="00F5297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Discuss the similarities in the causes of the 1830 and 1848 revolutions in Europe.</w:t>
      </w:r>
      <w:r w:rsidR="00295C38" w:rsidRPr="00295C38">
        <w:rPr>
          <w:rFonts w:ascii="Times New Roman" w:hAnsi="Times New Roman" w:cs="Times New Roman"/>
          <w:sz w:val="28"/>
          <w:szCs w:val="26"/>
        </w:rPr>
        <w:t xml:space="preserve"> </w:t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>
        <w:rPr>
          <w:rFonts w:ascii="Times New Roman" w:hAnsi="Times New Roman" w:cs="Times New Roman"/>
          <w:sz w:val="28"/>
          <w:szCs w:val="26"/>
        </w:rPr>
        <w:tab/>
      </w:r>
      <w:r w:rsidR="00295C38" w:rsidRPr="00DD3C03">
        <w:rPr>
          <w:rFonts w:ascii="Times New Roman" w:hAnsi="Times New Roman" w:cs="Times New Roman"/>
          <w:sz w:val="28"/>
          <w:szCs w:val="26"/>
        </w:rPr>
        <w:t>(</w:t>
      </w:r>
      <w:r w:rsidR="00295C38"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="00295C38" w:rsidRPr="00DD3C03">
        <w:rPr>
          <w:rFonts w:ascii="Times New Roman" w:hAnsi="Times New Roman" w:cs="Times New Roman"/>
          <w:sz w:val="28"/>
          <w:szCs w:val="26"/>
        </w:rPr>
        <w:t>)</w:t>
      </w:r>
    </w:p>
    <w:p w:rsidR="00F0467F" w:rsidRPr="00143C41" w:rsidRDefault="00F0467F" w:rsidP="00F0467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0467F" w:rsidRPr="00143C41" w:rsidRDefault="004565A3" w:rsidP="00F5297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Account for the success of unity among Italian states by 1870. </w:t>
      </w:r>
      <w:r w:rsidR="00295C38">
        <w:rPr>
          <w:rFonts w:ascii="Times New Roman" w:hAnsi="Times New Roman" w:cs="Times New Roman"/>
          <w:sz w:val="28"/>
          <w:szCs w:val="28"/>
        </w:rPr>
        <w:tab/>
      </w:r>
      <w:r w:rsidR="00295C38" w:rsidRPr="00DD3C03">
        <w:rPr>
          <w:rFonts w:ascii="Times New Roman" w:hAnsi="Times New Roman" w:cs="Times New Roman"/>
          <w:sz w:val="28"/>
          <w:szCs w:val="26"/>
        </w:rPr>
        <w:t>(</w:t>
      </w:r>
      <w:r w:rsidR="00295C38"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="00295C38" w:rsidRPr="00DD3C03">
        <w:rPr>
          <w:rFonts w:ascii="Times New Roman" w:hAnsi="Times New Roman" w:cs="Times New Roman"/>
          <w:sz w:val="28"/>
          <w:szCs w:val="26"/>
        </w:rPr>
        <w:t>)</w:t>
      </w:r>
    </w:p>
    <w:p w:rsidR="00F0467F" w:rsidRPr="00143C41" w:rsidRDefault="00F0467F" w:rsidP="00F0467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0467F" w:rsidRPr="00143C41" w:rsidRDefault="00F0467F" w:rsidP="00F5297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143C41">
        <w:rPr>
          <w:rFonts w:ascii="Times New Roman" w:hAnsi="Times New Roman" w:cs="Times New Roman"/>
          <w:sz w:val="28"/>
          <w:szCs w:val="28"/>
        </w:rPr>
        <w:t xml:space="preserve">How successful was the 1856 Paris peace treaty in solving the Crimean Crisis? </w:t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295C38" w:rsidRPr="00DD3C03">
        <w:rPr>
          <w:rFonts w:ascii="Times New Roman" w:hAnsi="Times New Roman" w:cs="Times New Roman"/>
          <w:sz w:val="28"/>
          <w:szCs w:val="26"/>
        </w:rPr>
        <w:t>(</w:t>
      </w:r>
      <w:r w:rsidR="00295C38"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="00295C38" w:rsidRPr="00DD3C03">
        <w:rPr>
          <w:rFonts w:ascii="Times New Roman" w:hAnsi="Times New Roman" w:cs="Times New Roman"/>
          <w:sz w:val="28"/>
          <w:szCs w:val="26"/>
        </w:rPr>
        <w:t>)</w:t>
      </w:r>
    </w:p>
    <w:p w:rsidR="00F0467F" w:rsidRPr="00143C41" w:rsidRDefault="00F0467F" w:rsidP="00F0467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0467F" w:rsidRPr="00143C41" w:rsidRDefault="005828D2" w:rsidP="00F5297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“The unsolved causes of World war I led to the outbreak of World war II”. Discuss </w:t>
      </w:r>
      <w:r w:rsidR="00F0467F" w:rsidRPr="00143C41">
        <w:rPr>
          <w:rFonts w:ascii="Times New Roman" w:hAnsi="Times New Roman" w:cs="Times New Roman"/>
          <w:sz w:val="28"/>
          <w:szCs w:val="28"/>
        </w:rPr>
        <w:t xml:space="preserve"> </w:t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 w:rsidRPr="00DD3C03">
        <w:rPr>
          <w:rFonts w:ascii="Times New Roman" w:hAnsi="Times New Roman" w:cs="Times New Roman"/>
          <w:sz w:val="28"/>
          <w:szCs w:val="26"/>
        </w:rPr>
        <w:t>(</w:t>
      </w:r>
      <w:r w:rsidR="00EC37AB"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="00EC37AB" w:rsidRPr="00DD3C03">
        <w:rPr>
          <w:rFonts w:ascii="Times New Roman" w:hAnsi="Times New Roman" w:cs="Times New Roman"/>
          <w:sz w:val="28"/>
          <w:szCs w:val="26"/>
        </w:rPr>
        <w:t>)</w:t>
      </w:r>
    </w:p>
    <w:p w:rsidR="00F0467F" w:rsidRPr="00143C41" w:rsidRDefault="00F0467F" w:rsidP="00F0467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0467F" w:rsidRPr="00143C41" w:rsidRDefault="00F0467F" w:rsidP="00F5297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143C41">
        <w:rPr>
          <w:rFonts w:ascii="Times New Roman" w:hAnsi="Times New Roman" w:cs="Times New Roman"/>
          <w:sz w:val="28"/>
          <w:szCs w:val="28"/>
        </w:rPr>
        <w:t xml:space="preserve">“The League of Nations was bound to fail”. Discuss. </w:t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 w:rsidRPr="00DD3C03">
        <w:rPr>
          <w:rFonts w:ascii="Times New Roman" w:hAnsi="Times New Roman" w:cs="Times New Roman"/>
          <w:sz w:val="28"/>
          <w:szCs w:val="26"/>
        </w:rPr>
        <w:t>(</w:t>
      </w:r>
      <w:r w:rsidR="00EC37AB"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="00EC37AB" w:rsidRPr="00DD3C03">
        <w:rPr>
          <w:rFonts w:ascii="Times New Roman" w:hAnsi="Times New Roman" w:cs="Times New Roman"/>
          <w:sz w:val="28"/>
          <w:szCs w:val="26"/>
        </w:rPr>
        <w:t>)</w:t>
      </w:r>
    </w:p>
    <w:p w:rsidR="00F0467F" w:rsidRPr="00143C41" w:rsidRDefault="00702712" w:rsidP="00F0467F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-92.25pt;margin-top:0;width:65.25pt;height:11.25pt;z-index:251664384" fillcolor="black [3213]"/>
        </w:pict>
      </w:r>
    </w:p>
    <w:p w:rsidR="00F0467F" w:rsidRDefault="00F0467F" w:rsidP="00F5297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143C41">
        <w:rPr>
          <w:rFonts w:ascii="Times New Roman" w:hAnsi="Times New Roman" w:cs="Times New Roman"/>
          <w:sz w:val="28"/>
          <w:szCs w:val="28"/>
        </w:rPr>
        <w:t xml:space="preserve">Examine the causes and effects of the Great Economic depression of 1929. </w:t>
      </w:r>
    </w:p>
    <w:p w:rsidR="00F0467F" w:rsidRPr="00EC37AB" w:rsidRDefault="00EC37AB" w:rsidP="00EC37AB">
      <w:pPr>
        <w:ind w:left="7200" w:firstLine="720"/>
        <w:rPr>
          <w:rFonts w:ascii="Times New Roman" w:hAnsi="Times New Roman" w:cs="Times New Roman"/>
          <w:sz w:val="28"/>
          <w:szCs w:val="28"/>
        </w:rPr>
      </w:pPr>
      <w:r w:rsidRPr="00EC37AB">
        <w:rPr>
          <w:rFonts w:ascii="Times New Roman" w:hAnsi="Times New Roman" w:cs="Times New Roman"/>
          <w:sz w:val="28"/>
          <w:szCs w:val="26"/>
        </w:rPr>
        <w:t>(</w:t>
      </w:r>
      <w:r w:rsidRPr="00EC37AB">
        <w:rPr>
          <w:rFonts w:ascii="Times New Roman" w:hAnsi="Times New Roman" w:cs="Times New Roman"/>
          <w:i/>
          <w:sz w:val="28"/>
          <w:szCs w:val="26"/>
        </w:rPr>
        <w:t>25 marks</w:t>
      </w:r>
      <w:r w:rsidRPr="00EC37AB">
        <w:rPr>
          <w:rFonts w:ascii="Times New Roman" w:hAnsi="Times New Roman" w:cs="Times New Roman"/>
          <w:sz w:val="28"/>
          <w:szCs w:val="26"/>
        </w:rPr>
        <w:t>)</w:t>
      </w:r>
    </w:p>
    <w:p w:rsidR="00F0467F" w:rsidRPr="00143C41" w:rsidRDefault="00F0467F" w:rsidP="00F5297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143C41">
        <w:rPr>
          <w:rFonts w:ascii="Times New Roman" w:hAnsi="Times New Roman" w:cs="Times New Roman"/>
          <w:sz w:val="28"/>
          <w:szCs w:val="28"/>
        </w:rPr>
        <w:t xml:space="preserve">How far were the weaknesses of the Weimar Republic responsible for the rise of Nazism in Germany? </w:t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>
        <w:rPr>
          <w:rFonts w:ascii="Times New Roman" w:hAnsi="Times New Roman" w:cs="Times New Roman"/>
          <w:sz w:val="28"/>
          <w:szCs w:val="28"/>
        </w:rPr>
        <w:tab/>
      </w:r>
      <w:r w:rsidR="00EC37AB" w:rsidRPr="00DD3C03">
        <w:rPr>
          <w:rFonts w:ascii="Times New Roman" w:hAnsi="Times New Roman" w:cs="Times New Roman"/>
          <w:sz w:val="28"/>
          <w:szCs w:val="26"/>
        </w:rPr>
        <w:t>(</w:t>
      </w:r>
      <w:r w:rsidR="00EC37AB"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="00EC37AB" w:rsidRPr="00DD3C03">
        <w:rPr>
          <w:rFonts w:ascii="Times New Roman" w:hAnsi="Times New Roman" w:cs="Times New Roman"/>
          <w:sz w:val="28"/>
          <w:szCs w:val="26"/>
        </w:rPr>
        <w:t>)</w:t>
      </w:r>
    </w:p>
    <w:p w:rsidR="0062203F" w:rsidRPr="00143C41" w:rsidRDefault="0062203F" w:rsidP="0062203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2203F" w:rsidRPr="00143C41" w:rsidRDefault="00313C1B" w:rsidP="00F5297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what extent was America r</w:t>
      </w:r>
      <w:r w:rsidR="00AA5A3B">
        <w:rPr>
          <w:rFonts w:ascii="Times New Roman" w:hAnsi="Times New Roman" w:cs="Times New Roman"/>
          <w:sz w:val="28"/>
          <w:szCs w:val="28"/>
        </w:rPr>
        <w:t xml:space="preserve">esponsible for the outbreak of </w:t>
      </w:r>
      <w:r>
        <w:rPr>
          <w:rFonts w:ascii="Times New Roman" w:hAnsi="Times New Roman" w:cs="Times New Roman"/>
          <w:sz w:val="28"/>
          <w:szCs w:val="28"/>
        </w:rPr>
        <w:t>the cold war between 1945 and 1970?</w:t>
      </w:r>
      <w:r w:rsidR="00A805ED" w:rsidRPr="00A805ED">
        <w:rPr>
          <w:rFonts w:ascii="Times New Roman" w:hAnsi="Times New Roman" w:cs="Times New Roman"/>
          <w:sz w:val="28"/>
          <w:szCs w:val="26"/>
        </w:rPr>
        <w:t xml:space="preserve"> </w:t>
      </w:r>
      <w:r w:rsidR="00A805ED">
        <w:rPr>
          <w:rFonts w:ascii="Times New Roman" w:hAnsi="Times New Roman" w:cs="Times New Roman"/>
          <w:sz w:val="28"/>
          <w:szCs w:val="26"/>
        </w:rPr>
        <w:tab/>
      </w:r>
      <w:r w:rsidR="00A805ED">
        <w:rPr>
          <w:rFonts w:ascii="Times New Roman" w:hAnsi="Times New Roman" w:cs="Times New Roman"/>
          <w:sz w:val="28"/>
          <w:szCs w:val="26"/>
        </w:rPr>
        <w:tab/>
      </w:r>
      <w:r w:rsidR="00A805ED">
        <w:rPr>
          <w:rFonts w:ascii="Times New Roman" w:hAnsi="Times New Roman" w:cs="Times New Roman"/>
          <w:sz w:val="28"/>
          <w:szCs w:val="26"/>
        </w:rPr>
        <w:tab/>
      </w:r>
      <w:r w:rsidR="00A805ED">
        <w:rPr>
          <w:rFonts w:ascii="Times New Roman" w:hAnsi="Times New Roman" w:cs="Times New Roman"/>
          <w:sz w:val="28"/>
          <w:szCs w:val="26"/>
        </w:rPr>
        <w:tab/>
      </w:r>
      <w:r w:rsidR="00A805ED">
        <w:rPr>
          <w:rFonts w:ascii="Times New Roman" w:hAnsi="Times New Roman" w:cs="Times New Roman"/>
          <w:sz w:val="28"/>
          <w:szCs w:val="26"/>
        </w:rPr>
        <w:tab/>
      </w:r>
      <w:r w:rsidR="00A805ED">
        <w:rPr>
          <w:rFonts w:ascii="Times New Roman" w:hAnsi="Times New Roman" w:cs="Times New Roman"/>
          <w:sz w:val="28"/>
          <w:szCs w:val="26"/>
        </w:rPr>
        <w:tab/>
      </w:r>
      <w:r w:rsidR="00A805ED">
        <w:rPr>
          <w:rFonts w:ascii="Times New Roman" w:hAnsi="Times New Roman" w:cs="Times New Roman"/>
          <w:sz w:val="28"/>
          <w:szCs w:val="26"/>
        </w:rPr>
        <w:tab/>
      </w:r>
      <w:r w:rsidR="00A805ED" w:rsidRPr="00DD3C03">
        <w:rPr>
          <w:rFonts w:ascii="Times New Roman" w:hAnsi="Times New Roman" w:cs="Times New Roman"/>
          <w:sz w:val="28"/>
          <w:szCs w:val="26"/>
        </w:rPr>
        <w:t>(</w:t>
      </w:r>
      <w:r w:rsidR="00A805ED"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="00A805ED" w:rsidRPr="00DD3C03">
        <w:rPr>
          <w:rFonts w:ascii="Times New Roman" w:hAnsi="Times New Roman" w:cs="Times New Roman"/>
          <w:sz w:val="28"/>
          <w:szCs w:val="26"/>
        </w:rPr>
        <w:t>)</w:t>
      </w:r>
    </w:p>
    <w:p w:rsidR="00F0467F" w:rsidRPr="00143C41" w:rsidRDefault="00F0467F" w:rsidP="00F0467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0467F" w:rsidRPr="00143C41" w:rsidRDefault="00F0467F" w:rsidP="00F0467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0467F" w:rsidRPr="00143C41" w:rsidRDefault="00F0467F" w:rsidP="00F0467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0467F" w:rsidRPr="00143C41" w:rsidRDefault="00F0467F" w:rsidP="00F04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C41">
        <w:rPr>
          <w:rFonts w:ascii="Times New Roman" w:hAnsi="Times New Roman" w:cs="Times New Roman"/>
          <w:b/>
          <w:sz w:val="28"/>
          <w:szCs w:val="28"/>
        </w:rPr>
        <w:t>END</w:t>
      </w:r>
    </w:p>
    <w:p w:rsidR="00F5297F" w:rsidRPr="00143C41" w:rsidRDefault="00F5297F" w:rsidP="00F5297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4255" w:rsidRPr="00143C41" w:rsidRDefault="009F4255" w:rsidP="00F5297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297F" w:rsidRPr="00143C41" w:rsidRDefault="00F5297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5297F" w:rsidRPr="00143C41" w:rsidSect="0092580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6B2" w:rsidRDefault="00F566B2" w:rsidP="00032393">
      <w:pPr>
        <w:spacing w:after="0" w:line="240" w:lineRule="auto"/>
      </w:pPr>
      <w:r>
        <w:separator/>
      </w:r>
    </w:p>
  </w:endnote>
  <w:endnote w:type="continuationSeparator" w:id="1">
    <w:p w:rsidR="00F566B2" w:rsidRDefault="00F566B2" w:rsidP="0003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6E2" w:rsidRPr="006F66CC" w:rsidRDefault="00F716E2">
    <w:pPr>
      <w:pStyle w:val="Footer"/>
      <w:jc w:val="right"/>
      <w:rPr>
        <w:rFonts w:ascii="Times New Roman" w:hAnsi="Times New Roman" w:cs="Times New Roman"/>
        <w:i/>
        <w:sz w:val="24"/>
        <w:szCs w:val="24"/>
      </w:rPr>
    </w:pPr>
    <w:r w:rsidRPr="006F66CC">
      <w:rPr>
        <w:rFonts w:ascii="Times New Roman" w:hAnsi="Times New Roman" w:cs="Times New Roman"/>
        <w:i/>
        <w:sz w:val="24"/>
        <w:szCs w:val="24"/>
      </w:rPr>
      <w:t xml:space="preserve">© 2013 </w:t>
    </w:r>
    <w:r>
      <w:rPr>
        <w:rFonts w:ascii="Times New Roman" w:hAnsi="Times New Roman" w:cs="Times New Roman"/>
        <w:i/>
        <w:sz w:val="24"/>
        <w:szCs w:val="24"/>
      </w:rPr>
      <w:t>UTEC</w:t>
    </w:r>
    <w:r w:rsidRPr="006F66CC">
      <w:rPr>
        <w:rFonts w:ascii="Times New Roman" w:hAnsi="Times New Roman" w:cs="Times New Roman"/>
        <w:i/>
        <w:sz w:val="24"/>
        <w:szCs w:val="24"/>
      </w:rPr>
      <w:t xml:space="preserve"> Mock Exams </w:t>
    </w:r>
    <w:sdt>
      <w:sdtPr>
        <w:rPr>
          <w:rFonts w:ascii="Times New Roman" w:hAnsi="Times New Roman" w:cs="Times New Roman"/>
          <w:i/>
          <w:sz w:val="24"/>
          <w:szCs w:val="24"/>
        </w:rPr>
        <w:id w:val="5773016"/>
        <w:docPartObj>
          <w:docPartGallery w:val="Page Numbers (Bottom of Page)"/>
          <w:docPartUnique/>
        </w:docPartObj>
      </w:sdtPr>
      <w:sdtEndPr>
        <w:rPr>
          <w:b/>
          <w:i w:val="0"/>
        </w:rPr>
      </w:sdtEndPr>
      <w:sdtContent>
        <w:r w:rsidRPr="00051243">
          <w:rPr>
            <w:rFonts w:ascii="Times New Roman" w:hAnsi="Times New Roman" w:cs="Times New Roman"/>
            <w:b/>
            <w:sz w:val="24"/>
            <w:szCs w:val="24"/>
          </w:rPr>
          <w:t>Turn Over</w:t>
        </w:r>
      </w:sdtContent>
    </w:sdt>
  </w:p>
  <w:p w:rsidR="00F716E2" w:rsidRPr="00D1558B" w:rsidRDefault="00F716E2" w:rsidP="00D1558B">
    <w:pPr>
      <w:pStyle w:val="Footer"/>
      <w:jc w:val="center"/>
      <w:rPr>
        <w:rFonts w:ascii="Times New Roman" w:hAnsi="Times New Roman" w:cs="Times New Roman"/>
        <w:i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1198"/>
      <w:docPartObj>
        <w:docPartGallery w:val="Page Numbers (Bottom of Page)"/>
        <w:docPartUnique/>
      </w:docPartObj>
    </w:sdtPr>
    <w:sdtContent>
      <w:p w:rsidR="00EB1962" w:rsidRDefault="00702712">
        <w:pPr>
          <w:pStyle w:val="Footer"/>
          <w:jc w:val="center"/>
        </w:pPr>
        <w:fldSimple w:instr=" PAGE   \* MERGEFORMAT ">
          <w:r w:rsidR="00295C38">
            <w:rPr>
              <w:noProof/>
            </w:rPr>
            <w:t>1</w:t>
          </w:r>
        </w:fldSimple>
      </w:p>
    </w:sdtContent>
  </w:sdt>
  <w:p w:rsidR="00F716E2" w:rsidRDefault="00F716E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4AF" w:rsidRDefault="00702712">
    <w:pPr>
      <w:pStyle w:val="Footer"/>
      <w:jc w:val="center"/>
    </w:pPr>
    <w:r>
      <w:fldChar w:fldCharType="begin"/>
    </w:r>
    <w:r w:rsidR="001764AF">
      <w:instrText xml:space="preserve"> PAGE   \* MERGEFORMAT </w:instrText>
    </w:r>
    <w:r>
      <w:fldChar w:fldCharType="separate"/>
    </w:r>
    <w:r w:rsidR="00A805ED">
      <w:rPr>
        <w:noProof/>
      </w:rPr>
      <w:t>2</w:t>
    </w:r>
    <w:r>
      <w:rPr>
        <w:noProof/>
      </w:rPr>
      <w:fldChar w:fldCharType="end"/>
    </w:r>
  </w:p>
  <w:p w:rsidR="00032393" w:rsidRDefault="000323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6B2" w:rsidRDefault="00F566B2" w:rsidP="00032393">
      <w:pPr>
        <w:spacing w:after="0" w:line="240" w:lineRule="auto"/>
      </w:pPr>
      <w:r>
        <w:separator/>
      </w:r>
    </w:p>
  </w:footnote>
  <w:footnote w:type="continuationSeparator" w:id="1">
    <w:p w:rsidR="00F566B2" w:rsidRDefault="00F566B2" w:rsidP="00032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63CD6"/>
    <w:multiLevelType w:val="hybridMultilevel"/>
    <w:tmpl w:val="860E2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A0A0B"/>
    <w:multiLevelType w:val="multilevel"/>
    <w:tmpl w:val="18888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32393"/>
    <w:rsid w:val="00032393"/>
    <w:rsid w:val="000449D7"/>
    <w:rsid w:val="000F0FF0"/>
    <w:rsid w:val="000F3620"/>
    <w:rsid w:val="0010434E"/>
    <w:rsid w:val="00112EC6"/>
    <w:rsid w:val="00143356"/>
    <w:rsid w:val="00143C41"/>
    <w:rsid w:val="001764AF"/>
    <w:rsid w:val="001959E3"/>
    <w:rsid w:val="001E4568"/>
    <w:rsid w:val="00233BDF"/>
    <w:rsid w:val="00264636"/>
    <w:rsid w:val="00270145"/>
    <w:rsid w:val="00294BF0"/>
    <w:rsid w:val="00295C38"/>
    <w:rsid w:val="002B2391"/>
    <w:rsid w:val="002C14E3"/>
    <w:rsid w:val="00313C1B"/>
    <w:rsid w:val="00317B92"/>
    <w:rsid w:val="00322E30"/>
    <w:rsid w:val="00323D13"/>
    <w:rsid w:val="003747FE"/>
    <w:rsid w:val="003C12E7"/>
    <w:rsid w:val="003D5AC5"/>
    <w:rsid w:val="003E5E26"/>
    <w:rsid w:val="004441EE"/>
    <w:rsid w:val="004565A3"/>
    <w:rsid w:val="00483276"/>
    <w:rsid w:val="004A6171"/>
    <w:rsid w:val="004A6D90"/>
    <w:rsid w:val="004C1286"/>
    <w:rsid w:val="004E3111"/>
    <w:rsid w:val="00527283"/>
    <w:rsid w:val="00550192"/>
    <w:rsid w:val="00551F04"/>
    <w:rsid w:val="005768FD"/>
    <w:rsid w:val="005828D2"/>
    <w:rsid w:val="005B2FEA"/>
    <w:rsid w:val="0062203F"/>
    <w:rsid w:val="006B39F2"/>
    <w:rsid w:val="00702712"/>
    <w:rsid w:val="007237DF"/>
    <w:rsid w:val="007333C5"/>
    <w:rsid w:val="007520B0"/>
    <w:rsid w:val="00771E3A"/>
    <w:rsid w:val="00816AE4"/>
    <w:rsid w:val="0085476C"/>
    <w:rsid w:val="008937A4"/>
    <w:rsid w:val="00925806"/>
    <w:rsid w:val="00932366"/>
    <w:rsid w:val="00932AB3"/>
    <w:rsid w:val="009744F4"/>
    <w:rsid w:val="0097568E"/>
    <w:rsid w:val="009B0D40"/>
    <w:rsid w:val="009F4255"/>
    <w:rsid w:val="00A22833"/>
    <w:rsid w:val="00A25BC0"/>
    <w:rsid w:val="00A40D2F"/>
    <w:rsid w:val="00A805ED"/>
    <w:rsid w:val="00A82BCF"/>
    <w:rsid w:val="00AA345B"/>
    <w:rsid w:val="00AA5A3B"/>
    <w:rsid w:val="00AB693C"/>
    <w:rsid w:val="00AC7F23"/>
    <w:rsid w:val="00AF3916"/>
    <w:rsid w:val="00B03432"/>
    <w:rsid w:val="00B756E0"/>
    <w:rsid w:val="00BA3E46"/>
    <w:rsid w:val="00BB5FFF"/>
    <w:rsid w:val="00BB6D17"/>
    <w:rsid w:val="00BC42AA"/>
    <w:rsid w:val="00BE0CB7"/>
    <w:rsid w:val="00C1498F"/>
    <w:rsid w:val="00C2172F"/>
    <w:rsid w:val="00C237E7"/>
    <w:rsid w:val="00C33348"/>
    <w:rsid w:val="00C73EC7"/>
    <w:rsid w:val="00C94950"/>
    <w:rsid w:val="00CB7B9E"/>
    <w:rsid w:val="00CD37E0"/>
    <w:rsid w:val="00D11296"/>
    <w:rsid w:val="00D34086"/>
    <w:rsid w:val="00D47920"/>
    <w:rsid w:val="00D863ED"/>
    <w:rsid w:val="00DA176D"/>
    <w:rsid w:val="00DC0150"/>
    <w:rsid w:val="00E257DC"/>
    <w:rsid w:val="00E720D3"/>
    <w:rsid w:val="00EA473E"/>
    <w:rsid w:val="00EB1962"/>
    <w:rsid w:val="00EC0841"/>
    <w:rsid w:val="00EC26AE"/>
    <w:rsid w:val="00EC2E97"/>
    <w:rsid w:val="00EC37AB"/>
    <w:rsid w:val="00F0467F"/>
    <w:rsid w:val="00F5297F"/>
    <w:rsid w:val="00F566B2"/>
    <w:rsid w:val="00F56D69"/>
    <w:rsid w:val="00F62EC1"/>
    <w:rsid w:val="00F716E2"/>
    <w:rsid w:val="00FB49F0"/>
    <w:rsid w:val="00FB6F6B"/>
    <w:rsid w:val="00FB7620"/>
    <w:rsid w:val="00FF0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2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393"/>
  </w:style>
  <w:style w:type="paragraph" w:styleId="Footer">
    <w:name w:val="footer"/>
    <w:basedOn w:val="Normal"/>
    <w:link w:val="FooterChar"/>
    <w:uiPriority w:val="99"/>
    <w:unhideWhenUsed/>
    <w:rsid w:val="0003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393"/>
  </w:style>
  <w:style w:type="paragraph" w:styleId="ListParagraph">
    <w:name w:val="List Paragraph"/>
    <w:basedOn w:val="Normal"/>
    <w:uiPriority w:val="34"/>
    <w:qFormat/>
    <w:rsid w:val="00C149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716E2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6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393"/>
  </w:style>
  <w:style w:type="paragraph" w:styleId="Footer">
    <w:name w:val="footer"/>
    <w:basedOn w:val="Normal"/>
    <w:link w:val="FooterChar"/>
    <w:uiPriority w:val="99"/>
    <w:unhideWhenUsed/>
    <w:rsid w:val="0003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393"/>
  </w:style>
  <w:style w:type="paragraph" w:styleId="ListParagraph">
    <w:name w:val="List Paragraph"/>
    <w:basedOn w:val="Normal"/>
    <w:uiPriority w:val="34"/>
    <w:qFormat/>
    <w:rsid w:val="00C149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716E2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26</cp:revision>
  <cp:lastPrinted>2014-06-21T16:02:00Z</cp:lastPrinted>
  <dcterms:created xsi:type="dcterms:W3CDTF">2016-06-19T10:46:00Z</dcterms:created>
  <dcterms:modified xsi:type="dcterms:W3CDTF">2022-11-05T10:25:00Z</dcterms:modified>
</cp:coreProperties>
</file>